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2F" w:rsidRDefault="004E6CE4">
      <w:r>
        <w:t>Superwomen of the Depression</w:t>
      </w:r>
    </w:p>
    <w:p w:rsidR="004E6CE4" w:rsidRDefault="004E6CE4">
      <w:r>
        <w:t>Pgs. 780-781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192"/>
        <w:gridCol w:w="1956"/>
        <w:gridCol w:w="4590"/>
      </w:tblGrid>
      <w:tr w:rsidR="004E6CE4" w:rsidTr="004E6CE4">
        <w:tc>
          <w:tcPr>
            <w:tcW w:w="3192" w:type="dxa"/>
          </w:tcPr>
          <w:p w:rsidR="004E6CE4" w:rsidRDefault="004E6CE4">
            <w:r>
              <w:t>Superwoman</w:t>
            </w:r>
          </w:p>
        </w:tc>
        <w:tc>
          <w:tcPr>
            <w:tcW w:w="1956" w:type="dxa"/>
          </w:tcPr>
          <w:p w:rsidR="004E6CE4" w:rsidRDefault="004E6CE4">
            <w:r>
              <w:t>Role or Occupation</w:t>
            </w:r>
          </w:p>
        </w:tc>
        <w:tc>
          <w:tcPr>
            <w:tcW w:w="4590" w:type="dxa"/>
          </w:tcPr>
          <w:p w:rsidR="004E6CE4" w:rsidRDefault="004E6CE4" w:rsidP="004E6CE4">
            <w:r>
              <w:t>What they did and how it changed the role of women</w:t>
            </w:r>
          </w:p>
        </w:tc>
      </w:tr>
      <w:tr w:rsidR="004E6CE4" w:rsidTr="004E6CE4">
        <w:tc>
          <w:tcPr>
            <w:tcW w:w="3192" w:type="dxa"/>
          </w:tcPr>
          <w:p w:rsidR="004E6CE4" w:rsidRDefault="004E6CE4">
            <w:r>
              <w:t>Eleanor Roosevelt</w:t>
            </w:r>
          </w:p>
          <w:p w:rsidR="004E6CE4" w:rsidRDefault="004E6CE4"/>
          <w:p w:rsidR="004E6CE4" w:rsidRDefault="004E6CE4"/>
          <w:p w:rsidR="004E6CE4" w:rsidRDefault="004E6CE4"/>
          <w:p w:rsidR="004E6CE4" w:rsidRDefault="004E6CE4">
            <w:bookmarkStart w:id="0" w:name="_GoBack"/>
            <w:bookmarkEnd w:id="0"/>
          </w:p>
          <w:p w:rsidR="004E6CE4" w:rsidRDefault="004E6CE4"/>
        </w:tc>
        <w:tc>
          <w:tcPr>
            <w:tcW w:w="1956" w:type="dxa"/>
          </w:tcPr>
          <w:p w:rsidR="004E6CE4" w:rsidRDefault="004E6CE4"/>
          <w:p w:rsidR="004E6CE4" w:rsidRDefault="004E6CE4"/>
          <w:p w:rsidR="004E6CE4" w:rsidRDefault="004E6CE4"/>
        </w:tc>
        <w:tc>
          <w:tcPr>
            <w:tcW w:w="4590" w:type="dxa"/>
          </w:tcPr>
          <w:p w:rsidR="004E6CE4" w:rsidRDefault="004E6CE4"/>
        </w:tc>
      </w:tr>
      <w:tr w:rsidR="004E6CE4" w:rsidTr="004E6CE4">
        <w:tc>
          <w:tcPr>
            <w:tcW w:w="3192" w:type="dxa"/>
          </w:tcPr>
          <w:p w:rsidR="004E6CE4" w:rsidRDefault="004E6CE4">
            <w:r>
              <w:t>Francis Perkins</w:t>
            </w:r>
          </w:p>
          <w:p w:rsidR="004E6CE4" w:rsidRDefault="004E6CE4"/>
          <w:p w:rsidR="004E6CE4" w:rsidRDefault="004E6CE4"/>
          <w:p w:rsidR="004E6CE4" w:rsidRDefault="004E6CE4"/>
          <w:p w:rsidR="004E6CE4" w:rsidRDefault="004E6CE4"/>
          <w:p w:rsidR="004E6CE4" w:rsidRDefault="004E6CE4"/>
          <w:p w:rsidR="004E6CE4" w:rsidRDefault="004E6CE4"/>
        </w:tc>
        <w:tc>
          <w:tcPr>
            <w:tcW w:w="1956" w:type="dxa"/>
          </w:tcPr>
          <w:p w:rsidR="004E6CE4" w:rsidRDefault="004E6CE4"/>
          <w:p w:rsidR="004E6CE4" w:rsidRDefault="004E6CE4"/>
          <w:p w:rsidR="004E6CE4" w:rsidRDefault="004E6CE4"/>
        </w:tc>
        <w:tc>
          <w:tcPr>
            <w:tcW w:w="4590" w:type="dxa"/>
          </w:tcPr>
          <w:p w:rsidR="004E6CE4" w:rsidRDefault="004E6CE4"/>
        </w:tc>
      </w:tr>
      <w:tr w:rsidR="004E6CE4" w:rsidTr="004E6CE4">
        <w:tc>
          <w:tcPr>
            <w:tcW w:w="3192" w:type="dxa"/>
          </w:tcPr>
          <w:p w:rsidR="004E6CE4" w:rsidRDefault="004E6CE4">
            <w:r>
              <w:t>Mary McLeod Bethune</w:t>
            </w:r>
          </w:p>
          <w:p w:rsidR="004E6CE4" w:rsidRDefault="004E6CE4"/>
          <w:p w:rsidR="004E6CE4" w:rsidRDefault="004E6CE4"/>
          <w:p w:rsidR="004E6CE4" w:rsidRDefault="004E6CE4"/>
          <w:p w:rsidR="004E6CE4" w:rsidRDefault="004E6CE4"/>
          <w:p w:rsidR="004E6CE4" w:rsidRDefault="004E6CE4"/>
        </w:tc>
        <w:tc>
          <w:tcPr>
            <w:tcW w:w="1956" w:type="dxa"/>
          </w:tcPr>
          <w:p w:rsidR="004E6CE4" w:rsidRDefault="004E6CE4"/>
          <w:p w:rsidR="004E6CE4" w:rsidRDefault="004E6CE4"/>
          <w:p w:rsidR="004E6CE4" w:rsidRDefault="004E6CE4"/>
          <w:p w:rsidR="004E6CE4" w:rsidRDefault="004E6CE4"/>
        </w:tc>
        <w:tc>
          <w:tcPr>
            <w:tcW w:w="4590" w:type="dxa"/>
          </w:tcPr>
          <w:p w:rsidR="004E6CE4" w:rsidRDefault="004E6CE4"/>
        </w:tc>
      </w:tr>
      <w:tr w:rsidR="004E6CE4" w:rsidTr="004E6CE4">
        <w:tc>
          <w:tcPr>
            <w:tcW w:w="3192" w:type="dxa"/>
          </w:tcPr>
          <w:p w:rsidR="004E6CE4" w:rsidRDefault="004E6CE4">
            <w:r>
              <w:t>Ruth Benedict</w:t>
            </w:r>
          </w:p>
          <w:p w:rsidR="004E6CE4" w:rsidRDefault="004E6CE4"/>
          <w:p w:rsidR="004E6CE4" w:rsidRDefault="004E6CE4"/>
          <w:p w:rsidR="004E6CE4" w:rsidRDefault="004E6CE4"/>
          <w:p w:rsidR="004E6CE4" w:rsidRDefault="004E6CE4"/>
          <w:p w:rsidR="004E6CE4" w:rsidRDefault="004E6CE4"/>
          <w:p w:rsidR="004E6CE4" w:rsidRDefault="004E6CE4"/>
        </w:tc>
        <w:tc>
          <w:tcPr>
            <w:tcW w:w="1956" w:type="dxa"/>
          </w:tcPr>
          <w:p w:rsidR="004E6CE4" w:rsidRDefault="004E6CE4"/>
          <w:p w:rsidR="004E6CE4" w:rsidRDefault="004E6CE4"/>
          <w:p w:rsidR="004E6CE4" w:rsidRDefault="004E6CE4"/>
          <w:p w:rsidR="004E6CE4" w:rsidRDefault="004E6CE4"/>
        </w:tc>
        <w:tc>
          <w:tcPr>
            <w:tcW w:w="4590" w:type="dxa"/>
          </w:tcPr>
          <w:p w:rsidR="004E6CE4" w:rsidRDefault="004E6CE4"/>
        </w:tc>
      </w:tr>
      <w:tr w:rsidR="004E6CE4" w:rsidTr="004E6CE4">
        <w:tc>
          <w:tcPr>
            <w:tcW w:w="3192" w:type="dxa"/>
          </w:tcPr>
          <w:p w:rsidR="004E6CE4" w:rsidRDefault="004E6CE4">
            <w:r>
              <w:t>Margaret Meade</w:t>
            </w:r>
          </w:p>
          <w:p w:rsidR="004E6CE4" w:rsidRDefault="004E6CE4"/>
          <w:p w:rsidR="004E6CE4" w:rsidRDefault="004E6CE4"/>
          <w:p w:rsidR="004E6CE4" w:rsidRDefault="004E6CE4"/>
          <w:p w:rsidR="004E6CE4" w:rsidRDefault="004E6CE4"/>
          <w:p w:rsidR="004E6CE4" w:rsidRDefault="004E6CE4"/>
          <w:p w:rsidR="004E6CE4" w:rsidRDefault="004E6CE4"/>
        </w:tc>
        <w:tc>
          <w:tcPr>
            <w:tcW w:w="1956" w:type="dxa"/>
          </w:tcPr>
          <w:p w:rsidR="004E6CE4" w:rsidRDefault="004E6CE4"/>
          <w:p w:rsidR="004E6CE4" w:rsidRDefault="004E6CE4"/>
          <w:p w:rsidR="004E6CE4" w:rsidRDefault="004E6CE4"/>
          <w:p w:rsidR="004E6CE4" w:rsidRDefault="004E6CE4"/>
        </w:tc>
        <w:tc>
          <w:tcPr>
            <w:tcW w:w="4590" w:type="dxa"/>
          </w:tcPr>
          <w:p w:rsidR="004E6CE4" w:rsidRDefault="004E6CE4"/>
        </w:tc>
      </w:tr>
      <w:tr w:rsidR="004E6CE4" w:rsidTr="004E6CE4">
        <w:tc>
          <w:tcPr>
            <w:tcW w:w="3192" w:type="dxa"/>
          </w:tcPr>
          <w:p w:rsidR="004E6CE4" w:rsidRDefault="004E6CE4">
            <w:r>
              <w:t>Pearl Buck</w:t>
            </w:r>
          </w:p>
          <w:p w:rsidR="004E6CE4" w:rsidRDefault="004E6CE4"/>
          <w:p w:rsidR="004E6CE4" w:rsidRDefault="004E6CE4"/>
          <w:p w:rsidR="004E6CE4" w:rsidRDefault="004E6CE4"/>
          <w:p w:rsidR="004E6CE4" w:rsidRDefault="004E6CE4"/>
          <w:p w:rsidR="004E6CE4" w:rsidRDefault="004E6CE4"/>
          <w:p w:rsidR="004E6CE4" w:rsidRDefault="004E6CE4"/>
        </w:tc>
        <w:tc>
          <w:tcPr>
            <w:tcW w:w="1956" w:type="dxa"/>
          </w:tcPr>
          <w:p w:rsidR="004E6CE4" w:rsidRDefault="004E6CE4"/>
          <w:p w:rsidR="004E6CE4" w:rsidRDefault="004E6CE4"/>
          <w:p w:rsidR="004E6CE4" w:rsidRDefault="004E6CE4"/>
          <w:p w:rsidR="004E6CE4" w:rsidRDefault="004E6CE4"/>
        </w:tc>
        <w:tc>
          <w:tcPr>
            <w:tcW w:w="4590" w:type="dxa"/>
          </w:tcPr>
          <w:p w:rsidR="004E6CE4" w:rsidRDefault="004E6CE4"/>
        </w:tc>
      </w:tr>
    </w:tbl>
    <w:p w:rsidR="004E6CE4" w:rsidRDefault="004E6CE4"/>
    <w:sectPr w:rsidR="004E6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E4"/>
    <w:rsid w:val="004E6CE4"/>
    <w:rsid w:val="00F04994"/>
    <w:rsid w:val="00FA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2017-03-21T14:03:00Z</dcterms:created>
  <dcterms:modified xsi:type="dcterms:W3CDTF">2017-03-21T14:12:00Z</dcterms:modified>
</cp:coreProperties>
</file>